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0F35" w14:textId="77777777" w:rsidR="00E57D43" w:rsidRPr="002D33F2" w:rsidRDefault="00E57D43" w:rsidP="00E57D43">
      <w:pPr>
        <w:tabs>
          <w:tab w:val="left" w:pos="7246"/>
        </w:tabs>
        <w:jc w:val="right"/>
        <w:rPr>
          <w:b/>
          <w:sz w:val="22"/>
          <w:szCs w:val="22"/>
          <w:lang w:eastAsia="lv-LV"/>
        </w:rPr>
      </w:pPr>
      <w:r w:rsidRPr="002D33F2">
        <w:rPr>
          <w:b/>
          <w:sz w:val="22"/>
          <w:szCs w:val="22"/>
          <w:lang w:eastAsia="lv-LV"/>
        </w:rPr>
        <w:t>3. pielikums</w:t>
      </w:r>
    </w:p>
    <w:p w14:paraId="235F37A7" w14:textId="77777777" w:rsidR="00E57D43" w:rsidRPr="002D33F2" w:rsidRDefault="00E57D43" w:rsidP="00E57D43">
      <w:pPr>
        <w:tabs>
          <w:tab w:val="left" w:pos="5637"/>
        </w:tabs>
        <w:jc w:val="right"/>
        <w:rPr>
          <w:b/>
          <w:sz w:val="22"/>
          <w:szCs w:val="22"/>
          <w:lang w:eastAsia="lv-LV"/>
        </w:rPr>
      </w:pPr>
      <w:r w:rsidRPr="002D33F2">
        <w:rPr>
          <w:b/>
          <w:sz w:val="22"/>
          <w:szCs w:val="22"/>
          <w:lang w:eastAsia="lv-LV"/>
        </w:rPr>
        <w:tab/>
        <w:t xml:space="preserve">           Iepirkumam ID</w:t>
      </w:r>
      <w:r>
        <w:rPr>
          <w:b/>
          <w:sz w:val="22"/>
          <w:szCs w:val="22"/>
          <w:lang w:eastAsia="lv-LV"/>
        </w:rPr>
        <w:t xml:space="preserve"> Nr.</w:t>
      </w:r>
      <w:r w:rsidRPr="002D33F2">
        <w:rPr>
          <w:b/>
          <w:sz w:val="22"/>
          <w:szCs w:val="22"/>
          <w:lang w:eastAsia="lv-LV"/>
        </w:rPr>
        <w:t xml:space="preserve"> </w:t>
      </w:r>
      <w:r>
        <w:rPr>
          <w:b/>
          <w:sz w:val="22"/>
          <w:szCs w:val="22"/>
          <w:lang w:eastAsia="lv-LV"/>
        </w:rPr>
        <w:t>P</w:t>
      </w:r>
      <w:r w:rsidRPr="002D33F2">
        <w:rPr>
          <w:b/>
          <w:sz w:val="22"/>
          <w:szCs w:val="22"/>
          <w:lang w:eastAsia="lv-LV"/>
        </w:rPr>
        <w:t>KP 2022/1</w:t>
      </w:r>
    </w:p>
    <w:p w14:paraId="16E6BB84" w14:textId="77777777" w:rsidR="00E57D43" w:rsidRDefault="00E57D43" w:rsidP="00E57D43">
      <w:pPr>
        <w:suppressAutoHyphens w:val="0"/>
        <w:spacing w:before="240" w:after="60"/>
        <w:outlineLvl w:val="4"/>
        <w:rPr>
          <w:lang w:eastAsia="lv-LV"/>
        </w:rPr>
      </w:pPr>
    </w:p>
    <w:p w14:paraId="2CB4731F" w14:textId="77777777" w:rsidR="00E57D43" w:rsidRPr="00011EF0" w:rsidRDefault="00E57D43" w:rsidP="00E57D43">
      <w:pPr>
        <w:suppressAutoHyphens w:val="0"/>
        <w:spacing w:before="240" w:after="60"/>
        <w:jc w:val="center"/>
        <w:outlineLvl w:val="4"/>
        <w:rPr>
          <w:rFonts w:cs="Times New Roman"/>
          <w:b/>
          <w:bCs/>
          <w:iCs/>
          <w:sz w:val="28"/>
          <w:szCs w:val="28"/>
          <w:lang w:eastAsia="lv-LV"/>
        </w:rPr>
      </w:pPr>
      <w:r w:rsidRPr="00011EF0">
        <w:rPr>
          <w:rFonts w:cs="Times New Roman"/>
          <w:b/>
          <w:bCs/>
          <w:iCs/>
          <w:sz w:val="28"/>
          <w:szCs w:val="28"/>
          <w:lang w:eastAsia="lv-LV"/>
        </w:rPr>
        <w:t>Finanšu piedāvājums</w:t>
      </w:r>
    </w:p>
    <w:p w14:paraId="21B140A2" w14:textId="77777777" w:rsidR="00E57D43" w:rsidRPr="00011EF0" w:rsidRDefault="00E57D43" w:rsidP="00E57D43">
      <w:pPr>
        <w:suppressAutoHyphens w:val="0"/>
        <w:jc w:val="center"/>
        <w:rPr>
          <w:rFonts w:cs="Times New Roman"/>
          <w:b/>
          <w:bCs/>
          <w:iCs/>
          <w:sz w:val="28"/>
          <w:szCs w:val="28"/>
          <w:lang w:eastAsia="lv-LV"/>
        </w:rPr>
      </w:pPr>
      <w:r w:rsidRPr="00011EF0">
        <w:rPr>
          <w:rFonts w:cs="Times New Roman"/>
          <w:b/>
          <w:bCs/>
          <w:iCs/>
          <w:sz w:val="28"/>
          <w:szCs w:val="28"/>
          <w:lang w:eastAsia="lv-LV"/>
        </w:rPr>
        <w:t xml:space="preserve">    Riteņtraktora iegāde</w:t>
      </w:r>
      <w:r>
        <w:rPr>
          <w:rFonts w:cs="Times New Roman"/>
          <w:b/>
          <w:bCs/>
          <w:iCs/>
          <w:sz w:val="28"/>
          <w:szCs w:val="28"/>
          <w:lang w:eastAsia="lv-LV"/>
        </w:rPr>
        <w:t xml:space="preserve"> finanšu līzingā</w:t>
      </w:r>
      <w:r w:rsidRPr="00011EF0">
        <w:rPr>
          <w:rFonts w:cs="Times New Roman"/>
          <w:b/>
          <w:bCs/>
          <w:iCs/>
          <w:sz w:val="28"/>
          <w:szCs w:val="28"/>
          <w:lang w:eastAsia="lv-LV"/>
        </w:rPr>
        <w:t xml:space="preserve"> </w:t>
      </w:r>
    </w:p>
    <w:p w14:paraId="28094E8F" w14:textId="77777777" w:rsidR="00E57D43" w:rsidRPr="00011EF0" w:rsidRDefault="00E57D43" w:rsidP="00E57D43">
      <w:pPr>
        <w:suppressAutoHyphens w:val="0"/>
        <w:jc w:val="center"/>
        <w:rPr>
          <w:rFonts w:cs="Times New Roman"/>
          <w:lang w:eastAsia="en-US"/>
        </w:rPr>
      </w:pPr>
      <w:r w:rsidRPr="00011EF0">
        <w:rPr>
          <w:rFonts w:cs="Times New Roman"/>
          <w:color w:val="000000"/>
          <w:lang w:eastAsia="lv-LV"/>
        </w:rPr>
        <w:t xml:space="preserve">Identifikācijas Nr. </w:t>
      </w:r>
      <w:r>
        <w:rPr>
          <w:rFonts w:cs="Times New Roman"/>
          <w:color w:val="000000"/>
          <w:lang w:eastAsia="lv-LV"/>
        </w:rPr>
        <w:t>PKP</w:t>
      </w:r>
      <w:r w:rsidRPr="00011EF0">
        <w:rPr>
          <w:rFonts w:cs="Times New Roman"/>
          <w:color w:val="000000"/>
          <w:lang w:eastAsia="lv-LV"/>
        </w:rPr>
        <w:t xml:space="preserve"> 202</w:t>
      </w:r>
      <w:r>
        <w:rPr>
          <w:rFonts w:cs="Times New Roman"/>
          <w:color w:val="000000"/>
          <w:lang w:eastAsia="lv-LV"/>
        </w:rPr>
        <w:t>2</w:t>
      </w:r>
      <w:r w:rsidRPr="00011EF0">
        <w:rPr>
          <w:rFonts w:cs="Times New Roman"/>
          <w:color w:val="000000"/>
          <w:lang w:eastAsia="lv-LV"/>
        </w:rPr>
        <w:t>/</w:t>
      </w:r>
      <w:r>
        <w:rPr>
          <w:rFonts w:cs="Times New Roman"/>
          <w:color w:val="000000"/>
          <w:lang w:eastAsia="lv-LV"/>
        </w:rPr>
        <w:t>1</w:t>
      </w:r>
    </w:p>
    <w:p w14:paraId="08179746" w14:textId="77777777" w:rsidR="00E57D43" w:rsidRPr="00011EF0" w:rsidRDefault="00E57D43" w:rsidP="00E57D43">
      <w:pPr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  <w:lang w:eastAsia="en-US"/>
        </w:rPr>
      </w:pPr>
    </w:p>
    <w:p w14:paraId="0C130B4F" w14:textId="77777777" w:rsidR="00E57D43" w:rsidRPr="00011EF0" w:rsidRDefault="00E57D43" w:rsidP="00E57D43">
      <w:pPr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  <w:lang w:eastAsia="en-US"/>
        </w:rPr>
      </w:pPr>
    </w:p>
    <w:p w14:paraId="51A595FD" w14:textId="77777777" w:rsidR="00E57D43" w:rsidRPr="00011EF0" w:rsidRDefault="00E57D43" w:rsidP="00E57D43">
      <w:pPr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lang w:eastAsia="en-US"/>
        </w:rPr>
      </w:pPr>
      <w:r w:rsidRPr="00011EF0">
        <w:rPr>
          <w:rFonts w:cs="Times New Roman"/>
          <w:lang w:eastAsia="en-US"/>
        </w:rPr>
        <w:t>Mēs piedāvājam riteņtraktora piegādi par sekojošu cenu:</w:t>
      </w:r>
    </w:p>
    <w:p w14:paraId="5877DEE7" w14:textId="77777777" w:rsidR="00E57D43" w:rsidRPr="00011EF0" w:rsidRDefault="00E57D43" w:rsidP="00E57D43">
      <w:pPr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49"/>
      </w:tblGrid>
      <w:tr w:rsidR="00E57D43" w:rsidRPr="00011EF0" w14:paraId="7BAF580D" w14:textId="77777777" w:rsidTr="00F83C26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F3583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lang w:eastAsia="en-US"/>
              </w:rPr>
            </w:pPr>
          </w:p>
          <w:p w14:paraId="21A4A427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011EF0">
              <w:rPr>
                <w:rFonts w:cs="Times New Roman"/>
                <w:b/>
                <w:bCs/>
                <w:i/>
                <w:iCs/>
                <w:lang w:eastAsia="en-US"/>
              </w:rPr>
              <w:t>Traktora marka un modelis</w:t>
            </w:r>
          </w:p>
          <w:p w14:paraId="443A4389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lang w:eastAsia="en-US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DB0AB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green"/>
                <w:lang w:eastAsia="en-US"/>
              </w:rPr>
            </w:pPr>
          </w:p>
        </w:tc>
      </w:tr>
      <w:tr w:rsidR="00E57D43" w:rsidRPr="00011EF0" w14:paraId="17998F50" w14:textId="77777777" w:rsidTr="00F83C26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0D1D2F3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  <w:p w14:paraId="5C96813A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11EF0">
              <w:rPr>
                <w:rFonts w:cs="Times New Roman"/>
                <w:lang w:eastAsia="en-US"/>
              </w:rPr>
              <w:t xml:space="preserve">Cena </w:t>
            </w:r>
            <w:proofErr w:type="spellStart"/>
            <w:r w:rsidRPr="00011EF0">
              <w:rPr>
                <w:rFonts w:cs="Times New Roman"/>
                <w:lang w:eastAsia="en-US"/>
              </w:rPr>
              <w:t>euro</w:t>
            </w:r>
            <w:proofErr w:type="spellEnd"/>
            <w:r w:rsidRPr="00011EF0">
              <w:rPr>
                <w:rFonts w:cs="Times New Roman"/>
                <w:lang w:eastAsia="en-US"/>
              </w:rPr>
              <w:t xml:space="preserve"> bez PVN</w:t>
            </w:r>
          </w:p>
          <w:p w14:paraId="14E87CD1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47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09233C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green"/>
                <w:lang w:eastAsia="en-US"/>
              </w:rPr>
            </w:pPr>
          </w:p>
        </w:tc>
      </w:tr>
      <w:tr w:rsidR="00E57D43" w:rsidRPr="00011EF0" w14:paraId="56A2A8D5" w14:textId="77777777" w:rsidTr="00F83C26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BB3B8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11EF0">
              <w:rPr>
                <w:rFonts w:cs="Times New Roman"/>
                <w:lang w:eastAsia="en-US"/>
              </w:rPr>
              <w:t xml:space="preserve">___ % PVN </w:t>
            </w:r>
            <w:proofErr w:type="spellStart"/>
            <w:r w:rsidRPr="00011EF0">
              <w:rPr>
                <w:rFonts w:cs="Times New Roman"/>
                <w:lang w:eastAsia="en-US"/>
              </w:rPr>
              <w:t>euro</w:t>
            </w:r>
            <w:proofErr w:type="spellEnd"/>
          </w:p>
          <w:p w14:paraId="36CA9ADF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478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42EC3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green"/>
                <w:lang w:eastAsia="en-US"/>
              </w:rPr>
            </w:pPr>
          </w:p>
        </w:tc>
      </w:tr>
      <w:tr w:rsidR="00E57D43" w:rsidRPr="00011EF0" w14:paraId="15B29AEF" w14:textId="77777777" w:rsidTr="00F83C26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3E3D9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11EF0">
              <w:rPr>
                <w:rFonts w:cs="Times New Roman"/>
                <w:lang w:eastAsia="en-US"/>
              </w:rPr>
              <w:t xml:space="preserve">Kopā līguma summa </w:t>
            </w:r>
            <w:proofErr w:type="spellStart"/>
            <w:r w:rsidRPr="00011EF0">
              <w:rPr>
                <w:rFonts w:cs="Times New Roman"/>
                <w:lang w:eastAsia="en-US"/>
              </w:rPr>
              <w:t>euro</w:t>
            </w:r>
            <w:proofErr w:type="spellEnd"/>
          </w:p>
          <w:p w14:paraId="16B8C7F6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BF0D3" w14:textId="77777777" w:rsidR="00E57D43" w:rsidRPr="00011EF0" w:rsidRDefault="00E57D43" w:rsidP="00F83C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green"/>
                <w:lang w:eastAsia="en-US"/>
              </w:rPr>
            </w:pPr>
          </w:p>
        </w:tc>
      </w:tr>
    </w:tbl>
    <w:p w14:paraId="7FEE72DA" w14:textId="77777777" w:rsidR="00E57D43" w:rsidRPr="00011EF0" w:rsidRDefault="00E57D43" w:rsidP="00E57D43">
      <w:pPr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lang w:eastAsia="en-US"/>
        </w:rPr>
      </w:pPr>
    </w:p>
    <w:p w14:paraId="79B8FF97" w14:textId="77777777" w:rsidR="00E57D43" w:rsidRPr="00303570" w:rsidRDefault="00E57D43" w:rsidP="00E57D43">
      <w:pPr>
        <w:jc w:val="both"/>
        <w:outlineLvl w:val="2"/>
        <w:rPr>
          <w:rFonts w:cs="Times New Roman"/>
          <w:bCs/>
          <w:color w:val="000000"/>
          <w:lang w:eastAsia="lv-LV"/>
        </w:rPr>
      </w:pPr>
      <w:r w:rsidRPr="00303570">
        <w:rPr>
          <w:rFonts w:cs="Times New Roman"/>
          <w:bCs/>
          <w:color w:val="000000"/>
          <w:lang w:eastAsia="lv-LV"/>
        </w:rPr>
        <w:t>Piedāvājuma cenā ir iekļauts:</w:t>
      </w:r>
    </w:p>
    <w:p w14:paraId="4932415C" w14:textId="77777777" w:rsidR="00E57D43" w:rsidRPr="00303570" w:rsidRDefault="00E57D43" w:rsidP="00E57D43">
      <w:pPr>
        <w:ind w:left="284" w:hanging="284"/>
        <w:jc w:val="both"/>
        <w:outlineLvl w:val="2"/>
        <w:rPr>
          <w:rFonts w:cs="Times New Roman"/>
          <w:bCs/>
          <w:color w:val="000000"/>
          <w:lang w:eastAsia="lv-LV"/>
        </w:rPr>
      </w:pPr>
      <w:r w:rsidRPr="00303570">
        <w:rPr>
          <w:rFonts w:cs="Times New Roman"/>
          <w:bCs/>
          <w:color w:val="000000"/>
          <w:lang w:eastAsia="lv-LV"/>
        </w:rPr>
        <w:t xml:space="preserve">1) </w:t>
      </w:r>
      <w:r>
        <w:rPr>
          <w:rFonts w:cs="Times New Roman"/>
          <w:bCs/>
          <w:color w:val="000000"/>
          <w:lang w:eastAsia="lv-LV"/>
        </w:rPr>
        <w:t>riteņtraktora</w:t>
      </w:r>
      <w:r w:rsidRPr="00303570">
        <w:rPr>
          <w:rFonts w:cs="Times New Roman"/>
          <w:bCs/>
          <w:color w:val="000000"/>
          <w:lang w:eastAsia="lv-LV"/>
        </w:rPr>
        <w:t xml:space="preserve"> cena, visi nodokļi un nodevas, izņemot PVN</w:t>
      </w:r>
      <w:r>
        <w:rPr>
          <w:rFonts w:cs="Times New Roman"/>
          <w:bCs/>
          <w:color w:val="000000"/>
          <w:lang w:eastAsia="lv-LV"/>
        </w:rPr>
        <w:t>.</w:t>
      </w:r>
    </w:p>
    <w:p w14:paraId="280249DA" w14:textId="77777777" w:rsidR="00E57D43" w:rsidRPr="00303570" w:rsidRDefault="00E57D43" w:rsidP="00E57D43">
      <w:pPr>
        <w:ind w:left="284" w:hanging="284"/>
        <w:jc w:val="both"/>
        <w:outlineLvl w:val="2"/>
        <w:rPr>
          <w:rFonts w:cs="Times New Roman"/>
          <w:bCs/>
          <w:color w:val="000000"/>
          <w:lang w:eastAsia="lv-LV"/>
        </w:rPr>
      </w:pPr>
      <w:r w:rsidRPr="00303570">
        <w:rPr>
          <w:rFonts w:cs="Times New Roman"/>
          <w:bCs/>
          <w:color w:val="000000"/>
          <w:lang w:eastAsia="lv-LV"/>
        </w:rPr>
        <w:t xml:space="preserve">2) reģistrācijas izmaksas </w:t>
      </w:r>
      <w:r>
        <w:rPr>
          <w:rFonts w:cs="Times New Roman"/>
          <w:bCs/>
          <w:color w:val="000000"/>
          <w:lang w:eastAsia="lv-LV"/>
        </w:rPr>
        <w:t>VTUA</w:t>
      </w:r>
      <w:r w:rsidRPr="00303570">
        <w:rPr>
          <w:rFonts w:cs="Times New Roman"/>
          <w:bCs/>
          <w:color w:val="000000"/>
          <w:lang w:eastAsia="lv-LV"/>
        </w:rPr>
        <w:t>, Pasūtītāju norādot kā turētāju. OCTA un KASKO iegādi veiks Pasūtītājs;</w:t>
      </w:r>
    </w:p>
    <w:p w14:paraId="7AD80B74" w14:textId="77777777" w:rsidR="00E57D43" w:rsidRPr="00303570" w:rsidRDefault="00E57D43" w:rsidP="00E57D43">
      <w:pPr>
        <w:ind w:left="284" w:hanging="284"/>
        <w:jc w:val="both"/>
        <w:outlineLvl w:val="2"/>
        <w:rPr>
          <w:rFonts w:cs="Times New Roman"/>
          <w:bCs/>
          <w:color w:val="000000"/>
          <w:lang w:eastAsia="lv-LV"/>
        </w:rPr>
      </w:pPr>
      <w:r w:rsidRPr="00303570">
        <w:rPr>
          <w:rFonts w:cs="Times New Roman"/>
          <w:bCs/>
          <w:color w:val="000000"/>
          <w:lang w:eastAsia="lv-LV"/>
        </w:rPr>
        <w:t xml:space="preserve">3) </w:t>
      </w:r>
      <w:proofErr w:type="spellStart"/>
      <w:r w:rsidRPr="00303570">
        <w:rPr>
          <w:rFonts w:cs="Times New Roman"/>
          <w:bCs/>
          <w:color w:val="000000"/>
          <w:lang w:eastAsia="lv-LV"/>
        </w:rPr>
        <w:t>pirmspārdošanas</w:t>
      </w:r>
      <w:proofErr w:type="spellEnd"/>
      <w:r w:rsidRPr="00303570">
        <w:rPr>
          <w:rFonts w:cs="Times New Roman"/>
          <w:bCs/>
          <w:color w:val="000000"/>
          <w:lang w:eastAsia="lv-LV"/>
        </w:rPr>
        <w:t xml:space="preserve"> tehniskās apskates/sagatavošanas izmaksas (pirms </w:t>
      </w:r>
      <w:r>
        <w:rPr>
          <w:rFonts w:cs="Times New Roman"/>
          <w:bCs/>
          <w:color w:val="000000"/>
          <w:lang w:eastAsia="lv-LV"/>
        </w:rPr>
        <w:t>riteņtraktora</w:t>
      </w:r>
      <w:r w:rsidRPr="00303570">
        <w:rPr>
          <w:rFonts w:cs="Times New Roman"/>
          <w:bCs/>
          <w:color w:val="000000"/>
          <w:lang w:eastAsia="lv-LV"/>
        </w:rPr>
        <w:t xml:space="preserve"> nodošanas Pasūtītājam);</w:t>
      </w:r>
    </w:p>
    <w:p w14:paraId="4D3C6A7C" w14:textId="77777777" w:rsidR="00E57D43" w:rsidRPr="00303570" w:rsidRDefault="00E57D43" w:rsidP="00E57D43">
      <w:pPr>
        <w:tabs>
          <w:tab w:val="left" w:pos="0"/>
          <w:tab w:val="left" w:pos="567"/>
          <w:tab w:val="left" w:pos="1451"/>
        </w:tabs>
        <w:suppressAutoHyphens w:val="0"/>
        <w:contextualSpacing/>
        <w:jc w:val="both"/>
        <w:rPr>
          <w:rFonts w:cs="Times New Roman"/>
          <w:noProof/>
          <w:lang w:eastAsia="en-US"/>
        </w:rPr>
      </w:pPr>
      <w:r>
        <w:rPr>
          <w:rFonts w:cs="Times New Roman"/>
          <w:noProof/>
          <w:lang w:eastAsia="en-US"/>
        </w:rPr>
        <w:t xml:space="preserve">4) </w:t>
      </w:r>
      <w:r w:rsidRPr="00303570">
        <w:rPr>
          <w:rFonts w:cs="Times New Roman"/>
          <w:noProof/>
          <w:lang w:eastAsia="en-US"/>
        </w:rPr>
        <w:t>visi iespējamies riski, kas saistīti ar tirgus cenu svārstībām plānotajā iepirkuma līguma izpildes laikā</w:t>
      </w:r>
      <w:r>
        <w:rPr>
          <w:rFonts w:cs="Times New Roman"/>
          <w:noProof/>
          <w:lang w:eastAsia="en-US"/>
        </w:rPr>
        <w:t>.</w:t>
      </w:r>
    </w:p>
    <w:p w14:paraId="21CDEEF1" w14:textId="77777777" w:rsidR="00E57D43" w:rsidRPr="00303570" w:rsidRDefault="00E57D43" w:rsidP="00E57D43">
      <w:pPr>
        <w:tabs>
          <w:tab w:val="left" w:pos="567"/>
          <w:tab w:val="num" w:pos="1078"/>
          <w:tab w:val="num" w:pos="1418"/>
          <w:tab w:val="left" w:pos="1451"/>
        </w:tabs>
        <w:suppressAutoHyphens w:val="0"/>
        <w:contextualSpacing/>
        <w:jc w:val="both"/>
        <w:rPr>
          <w:rFonts w:cs="Times New Roman"/>
          <w:noProof/>
          <w:lang w:eastAsia="en-US"/>
        </w:rPr>
      </w:pPr>
      <w:r>
        <w:rPr>
          <w:rFonts w:cs="Times New Roman"/>
          <w:noProof/>
          <w:lang w:eastAsia="en-US"/>
        </w:rPr>
        <w:tab/>
      </w:r>
      <w:r w:rsidRPr="00303570">
        <w:rPr>
          <w:rFonts w:cs="Times New Roman"/>
          <w:noProof/>
          <w:lang w:eastAsia="en-US"/>
        </w:rPr>
        <w:t xml:space="preserve">Nav pieļaujams, ka rastos kādi apstākļi, kas padarītu neiespējamu </w:t>
      </w:r>
      <w:r>
        <w:rPr>
          <w:rFonts w:cs="Times New Roman"/>
          <w:noProof/>
          <w:lang w:eastAsia="en-US"/>
        </w:rPr>
        <w:t>riteņtraktora</w:t>
      </w:r>
      <w:r w:rsidRPr="00303570">
        <w:rPr>
          <w:rFonts w:cs="Times New Roman"/>
          <w:noProof/>
          <w:lang w:eastAsia="en-US"/>
        </w:rPr>
        <w:t xml:space="preserve"> iegādi bez papildus izmaksām, kas tiktu pieprasītas no Pasūtītāja. Jebkurām izmaksām ir jābūt iekļautām piedāvājuma cenā.</w:t>
      </w:r>
    </w:p>
    <w:p w14:paraId="7454497F" w14:textId="77777777" w:rsidR="00E57D43" w:rsidRPr="00011EF0" w:rsidRDefault="00E57D43" w:rsidP="00E57D43">
      <w:pPr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lang w:eastAsia="en-US"/>
        </w:rPr>
      </w:pPr>
    </w:p>
    <w:p w14:paraId="3CBD22D6" w14:textId="77777777" w:rsidR="00E57D43" w:rsidRPr="00011EF0" w:rsidRDefault="00E57D43" w:rsidP="00E57D43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lang w:eastAsia="en-US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4887"/>
      </w:tblGrid>
      <w:tr w:rsidR="00E57D43" w:rsidRPr="00011EF0" w14:paraId="7EB0B758" w14:textId="77777777" w:rsidTr="00F83C26">
        <w:trPr>
          <w:trHeight w:val="319"/>
        </w:trPr>
        <w:tc>
          <w:tcPr>
            <w:tcW w:w="3671" w:type="dxa"/>
            <w:vAlign w:val="center"/>
          </w:tcPr>
          <w:p w14:paraId="3EEE4D4D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</w:p>
          <w:p w14:paraId="5718497B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011EF0">
              <w:rPr>
                <w:rFonts w:cs="Times New Roman"/>
                <w:b/>
              </w:rPr>
              <w:t xml:space="preserve">Pretendenta nosaukums: </w:t>
            </w:r>
          </w:p>
          <w:p w14:paraId="59C7CA99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</w:p>
        </w:tc>
        <w:tc>
          <w:tcPr>
            <w:tcW w:w="4887" w:type="dxa"/>
            <w:vAlign w:val="center"/>
          </w:tcPr>
          <w:p w14:paraId="60B44465" w14:textId="77777777" w:rsidR="00E57D43" w:rsidRPr="00011EF0" w:rsidRDefault="00E57D43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  <w:tr w:rsidR="00E57D43" w:rsidRPr="00011EF0" w14:paraId="040E1E34" w14:textId="77777777" w:rsidTr="00F83C26">
        <w:trPr>
          <w:trHeight w:val="267"/>
        </w:trPr>
        <w:tc>
          <w:tcPr>
            <w:tcW w:w="3671" w:type="dxa"/>
            <w:vAlign w:val="center"/>
          </w:tcPr>
          <w:p w14:paraId="5C76B74F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</w:p>
          <w:p w14:paraId="516333C8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011EF0">
              <w:rPr>
                <w:rFonts w:cs="Times New Roman"/>
                <w:b/>
              </w:rPr>
              <w:t xml:space="preserve"> Amatpersonas vārds, uzvārds:</w:t>
            </w:r>
          </w:p>
        </w:tc>
        <w:tc>
          <w:tcPr>
            <w:tcW w:w="4887" w:type="dxa"/>
            <w:vAlign w:val="center"/>
          </w:tcPr>
          <w:p w14:paraId="65C65094" w14:textId="77777777" w:rsidR="00E57D43" w:rsidRPr="00011EF0" w:rsidRDefault="00E57D43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  <w:tr w:rsidR="00E57D43" w:rsidRPr="00011EF0" w14:paraId="47E15B79" w14:textId="77777777" w:rsidTr="00F83C26">
        <w:trPr>
          <w:trHeight w:val="434"/>
        </w:trPr>
        <w:tc>
          <w:tcPr>
            <w:tcW w:w="3671" w:type="dxa"/>
            <w:vAlign w:val="center"/>
          </w:tcPr>
          <w:p w14:paraId="2CA95B9A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011EF0">
              <w:rPr>
                <w:rFonts w:cs="Times New Roman"/>
                <w:b/>
              </w:rPr>
              <w:t>Ieņemamā amata nosaukums:</w:t>
            </w:r>
          </w:p>
        </w:tc>
        <w:tc>
          <w:tcPr>
            <w:tcW w:w="4887" w:type="dxa"/>
            <w:vAlign w:val="center"/>
          </w:tcPr>
          <w:p w14:paraId="782BEAF3" w14:textId="77777777" w:rsidR="00E57D43" w:rsidRPr="00011EF0" w:rsidRDefault="00E57D43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  <w:tr w:rsidR="00E57D43" w:rsidRPr="00011EF0" w14:paraId="1B0A53FA" w14:textId="77777777" w:rsidTr="00F83C26">
        <w:trPr>
          <w:trHeight w:val="434"/>
        </w:trPr>
        <w:tc>
          <w:tcPr>
            <w:tcW w:w="3671" w:type="dxa"/>
            <w:vAlign w:val="center"/>
          </w:tcPr>
          <w:p w14:paraId="2B7EF9B7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011EF0">
              <w:rPr>
                <w:rFonts w:cs="Times New Roman"/>
                <w:b/>
              </w:rPr>
              <w:t>Amatpersonas paraksts:</w:t>
            </w:r>
          </w:p>
        </w:tc>
        <w:tc>
          <w:tcPr>
            <w:tcW w:w="4887" w:type="dxa"/>
            <w:vAlign w:val="center"/>
          </w:tcPr>
          <w:p w14:paraId="413EA345" w14:textId="77777777" w:rsidR="00E57D43" w:rsidRPr="00011EF0" w:rsidRDefault="00E57D43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  <w:tr w:rsidR="00E57D43" w:rsidRPr="00011EF0" w14:paraId="157B2D46" w14:textId="77777777" w:rsidTr="00F83C26">
        <w:trPr>
          <w:trHeight w:val="434"/>
        </w:trPr>
        <w:tc>
          <w:tcPr>
            <w:tcW w:w="3671" w:type="dxa"/>
            <w:vAlign w:val="center"/>
          </w:tcPr>
          <w:p w14:paraId="7644635A" w14:textId="77777777" w:rsidR="00E57D43" w:rsidRPr="00011EF0" w:rsidRDefault="00E57D43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011EF0">
              <w:rPr>
                <w:rFonts w:cs="Times New Roman"/>
                <w:b/>
              </w:rPr>
              <w:t>Datums:</w:t>
            </w:r>
          </w:p>
        </w:tc>
        <w:tc>
          <w:tcPr>
            <w:tcW w:w="4887" w:type="dxa"/>
            <w:vAlign w:val="center"/>
          </w:tcPr>
          <w:p w14:paraId="38A4631D" w14:textId="77777777" w:rsidR="00E57D43" w:rsidRPr="00011EF0" w:rsidRDefault="00E57D43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</w:tbl>
    <w:p w14:paraId="027103FC" w14:textId="77777777" w:rsidR="002D5DEC" w:rsidRDefault="002D5DEC"/>
    <w:sectPr w:rsidR="002D5DEC" w:rsidSect="000F1A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43"/>
    <w:rsid w:val="000F1A03"/>
    <w:rsid w:val="002D5DEC"/>
    <w:rsid w:val="0040360F"/>
    <w:rsid w:val="00E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B8AFC"/>
  <w15:chartTrackingRefBased/>
  <w15:docId w15:val="{CF5205E6-7DFF-4387-8471-75629E10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7D4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2022-03-15T11:11:00Z</dcterms:created>
  <dcterms:modified xsi:type="dcterms:W3CDTF">2022-03-15T12:17:00Z</dcterms:modified>
</cp:coreProperties>
</file>